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36" w:rsidRPr="002C6137" w:rsidRDefault="002C6137" w:rsidP="002C6137">
      <w:pPr>
        <w:jc w:val="center"/>
        <w:rPr>
          <w:rFonts w:ascii="Arial Black" w:hAnsi="Arial Black"/>
          <w:sz w:val="80"/>
          <w:szCs w:val="80"/>
        </w:rPr>
      </w:pPr>
      <w:bookmarkStart w:id="0" w:name="_GoBack"/>
      <w:r w:rsidRPr="002C6137">
        <w:rPr>
          <w:rFonts w:ascii="Arial Black" w:hAnsi="Arial Black"/>
          <w:noProof/>
          <w:sz w:val="80"/>
          <w:szCs w:val="80"/>
          <w:lang w:eastAsia="pl-PL"/>
        </w:rPr>
        <w:drawing>
          <wp:anchor distT="0" distB="0" distL="114300" distR="114300" simplePos="0" relativeHeight="251658240" behindDoc="1" locked="0" layoutInCell="1" allowOverlap="1" wp14:anchorId="760C3C05" wp14:editId="4E678905">
            <wp:simplePos x="0" y="0"/>
            <wp:positionH relativeFrom="margin">
              <wp:align>left</wp:align>
            </wp:positionH>
            <wp:positionV relativeFrom="page">
              <wp:posOffset>3208020</wp:posOffset>
            </wp:positionV>
            <wp:extent cx="6645910" cy="4984750"/>
            <wp:effectExtent l="0" t="0" r="2540" b="635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4687042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2C6137">
        <w:rPr>
          <w:rFonts w:ascii="Arial Black" w:hAnsi="Arial Black"/>
          <w:sz w:val="80"/>
          <w:szCs w:val="80"/>
        </w:rPr>
        <w:t>MIĘDZYNARODOWY DZIEŃ PRAW DZIECKA</w:t>
      </w:r>
    </w:p>
    <w:p w:rsidR="002C6137" w:rsidRPr="002C6137" w:rsidRDefault="002C6137" w:rsidP="002C6137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E6ABDD6" wp14:editId="6001C429">
            <wp:simplePos x="0" y="0"/>
            <wp:positionH relativeFrom="margin">
              <wp:posOffset>60960</wp:posOffset>
            </wp:positionH>
            <wp:positionV relativeFrom="page">
              <wp:posOffset>5501640</wp:posOffset>
            </wp:positionV>
            <wp:extent cx="6645910" cy="4984750"/>
            <wp:effectExtent l="0" t="0" r="2540" b="635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468704207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 wp14:anchorId="2F1520A2" wp14:editId="5891B48D">
            <wp:simplePos x="0" y="0"/>
            <wp:positionH relativeFrom="page">
              <wp:posOffset>523240</wp:posOffset>
            </wp:positionH>
            <wp:positionV relativeFrom="page">
              <wp:posOffset>304800</wp:posOffset>
            </wp:positionV>
            <wp:extent cx="6645910" cy="4984750"/>
            <wp:effectExtent l="0" t="0" r="2540" b="635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46870420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6137" w:rsidRPr="002C6137" w:rsidSect="002C6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7"/>
    <w:rsid w:val="002C6137"/>
    <w:rsid w:val="007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D0AA"/>
  <w15:chartTrackingRefBased/>
  <w15:docId w15:val="{1BC771D5-6AC0-4517-8004-B387F60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Jagódki</dc:creator>
  <cp:keywords/>
  <dc:description/>
  <cp:lastModifiedBy>Jagódki</cp:lastModifiedBy>
  <cp:revision>1</cp:revision>
  <dcterms:created xsi:type="dcterms:W3CDTF">2022-02-12T19:32:00Z</dcterms:created>
  <dcterms:modified xsi:type="dcterms:W3CDTF">2022-02-12T19:35:00Z</dcterms:modified>
</cp:coreProperties>
</file>